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7D" w:rsidRDefault="0051497D" w:rsidP="0051497D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51497D" w:rsidRDefault="0051497D" w:rsidP="0051497D">
      <w:pPr>
        <w:pStyle w:val="ConsPlusNormal"/>
        <w:outlineLvl w:val="0"/>
      </w:pPr>
      <w:r>
        <w:t>Зарегистрировано в Минюсте России 10 декабря 2018 г. N 52943</w:t>
      </w:r>
    </w:p>
    <w:p w:rsidR="0051497D" w:rsidRDefault="0051497D" w:rsidP="00514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497D" w:rsidRDefault="0051497D" w:rsidP="0051497D">
      <w:pPr>
        <w:pStyle w:val="ConsPlusTitle"/>
        <w:jc w:val="center"/>
      </w:pPr>
    </w:p>
    <w:p w:rsidR="0051497D" w:rsidRDefault="0051497D" w:rsidP="0051497D">
      <w:pPr>
        <w:pStyle w:val="ConsPlusTitle"/>
        <w:jc w:val="center"/>
      </w:pPr>
      <w:r>
        <w:t>ПРИКАЗ</w:t>
      </w:r>
    </w:p>
    <w:p w:rsidR="0051497D" w:rsidRDefault="0051497D" w:rsidP="0051497D">
      <w:pPr>
        <w:pStyle w:val="ConsPlusTitle"/>
        <w:jc w:val="center"/>
      </w:pPr>
      <w:r>
        <w:t>от 20 ноября 2018 г. N 711н</w:t>
      </w:r>
    </w:p>
    <w:p w:rsidR="0051497D" w:rsidRDefault="0051497D" w:rsidP="0051497D">
      <w:pPr>
        <w:pStyle w:val="ConsPlusTitle"/>
        <w:jc w:val="center"/>
      </w:pPr>
    </w:p>
    <w:p w:rsidR="0051497D" w:rsidRDefault="0051497D" w:rsidP="0051497D">
      <w:pPr>
        <w:pStyle w:val="ConsPlusTitle"/>
        <w:jc w:val="center"/>
      </w:pPr>
      <w:r>
        <w:t>ОБ УТВЕРЖДЕНИИ ПРОФЕССИОНАЛЬНОГО СТАНДАРТА</w:t>
      </w:r>
    </w:p>
    <w:p w:rsidR="0051497D" w:rsidRDefault="0051497D" w:rsidP="0051497D">
      <w:pPr>
        <w:pStyle w:val="ConsPlusTitle"/>
        <w:jc w:val="center"/>
      </w:pPr>
      <w:r>
        <w:t>"КОРПОРАТИВНЫЙ СЕКРЕТАРЬ"</w:t>
      </w: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ind w:firstLine="540"/>
        <w:jc w:val="both"/>
      </w:pPr>
      <w: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51497D" w:rsidRDefault="0051497D" w:rsidP="0051497D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r:id="rId4" w:anchor="Par28" w:tooltip="ПРОФЕССИОНАЛЬНЫЙ СТАНДАРТ" w:history="1">
        <w:r>
          <w:rPr>
            <w:rStyle w:val="a3"/>
            <w:u w:val="none"/>
          </w:rPr>
          <w:t>стандарт</w:t>
        </w:r>
      </w:hyperlink>
      <w:r>
        <w:t xml:space="preserve"> "Корпоративный секретарь".</w:t>
      </w: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jc w:val="right"/>
      </w:pPr>
      <w:r>
        <w:t>Министр</w:t>
      </w:r>
    </w:p>
    <w:p w:rsidR="0051497D" w:rsidRDefault="0051497D" w:rsidP="0051497D">
      <w:pPr>
        <w:pStyle w:val="ConsPlusNormal"/>
        <w:jc w:val="right"/>
      </w:pPr>
      <w:r>
        <w:t>М.А.ТОПИЛИН</w:t>
      </w: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jc w:val="right"/>
        <w:outlineLvl w:val="0"/>
      </w:pPr>
      <w:r>
        <w:t>Утвержден</w:t>
      </w:r>
    </w:p>
    <w:p w:rsidR="0051497D" w:rsidRDefault="0051497D" w:rsidP="0051497D">
      <w:pPr>
        <w:pStyle w:val="ConsPlusNormal"/>
        <w:jc w:val="right"/>
      </w:pPr>
      <w:r>
        <w:t>приказом Министерства труда</w:t>
      </w:r>
    </w:p>
    <w:p w:rsidR="0051497D" w:rsidRDefault="0051497D" w:rsidP="0051497D">
      <w:pPr>
        <w:pStyle w:val="ConsPlusNormal"/>
        <w:jc w:val="right"/>
      </w:pPr>
      <w:r>
        <w:t>и социальной защиты</w:t>
      </w:r>
    </w:p>
    <w:p w:rsidR="0051497D" w:rsidRDefault="0051497D" w:rsidP="0051497D">
      <w:pPr>
        <w:pStyle w:val="ConsPlusNormal"/>
        <w:jc w:val="right"/>
      </w:pPr>
      <w:r>
        <w:t>Российской Федерации</w:t>
      </w:r>
    </w:p>
    <w:p w:rsidR="0051497D" w:rsidRDefault="0051497D" w:rsidP="0051497D">
      <w:pPr>
        <w:pStyle w:val="ConsPlusNormal"/>
        <w:jc w:val="right"/>
      </w:pPr>
      <w:r>
        <w:t>от 20 ноября 2018 г. N 711н</w:t>
      </w: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center"/>
      </w:pPr>
      <w:bookmarkStart w:id="1" w:name="Par28"/>
      <w:bookmarkEnd w:id="1"/>
      <w:r>
        <w:t>ПРОФЕССИОНАЛЬНЫЙ СТАНДАРТ</w:t>
      </w:r>
    </w:p>
    <w:p w:rsidR="0051497D" w:rsidRDefault="0051497D" w:rsidP="0051497D">
      <w:pPr>
        <w:pStyle w:val="ConsPlusTitle"/>
        <w:jc w:val="both"/>
      </w:pPr>
    </w:p>
    <w:p w:rsidR="0051497D" w:rsidRDefault="0051497D" w:rsidP="0051497D">
      <w:pPr>
        <w:pStyle w:val="ConsPlusTitle"/>
        <w:jc w:val="center"/>
      </w:pPr>
      <w:r>
        <w:t>КОРПОРАТИВНЫЙ СЕКРЕТАРЬ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51497D" w:rsidTr="0051497D">
        <w:tc>
          <w:tcPr>
            <w:tcW w:w="6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1137</w:t>
            </w:r>
          </w:p>
        </w:tc>
      </w:tr>
      <w:tr w:rsidR="0051497D" w:rsidTr="0051497D">
        <w:tc>
          <w:tcPr>
            <w:tcW w:w="6576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center"/>
        <w:outlineLvl w:val="1"/>
      </w:pPr>
      <w:r>
        <w:t>I. Общие сведения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340"/>
        <w:gridCol w:w="1304"/>
      </w:tblGrid>
      <w:tr w:rsidR="0051497D" w:rsidTr="0051497D"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Деятельность по обеспечению процессов корпоративного управления в публичном, непубличном акционерном обществе, обществе с ограниченной ответственностью (хозяйственные общества)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07.006</w:t>
            </w:r>
          </w:p>
        </w:tc>
      </w:tr>
      <w:tr w:rsidR="0051497D" w:rsidTr="0051497D"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1497D" w:rsidTr="0051497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Повышение эффективности корпоративного управления, инвестиционной привлекательности хозяйственного общества в интересах его участников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2"/>
      </w:pPr>
      <w:r>
        <w:t>Группа занятий: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231"/>
        <w:gridCol w:w="1304"/>
        <w:gridCol w:w="2835"/>
      </w:tblGrid>
      <w:tr w:rsidR="0051497D" w:rsidTr="005149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1213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2421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Аналитики систем управления организации</w:t>
            </w:r>
          </w:p>
        </w:tc>
      </w:tr>
      <w:tr w:rsidR="0051497D" w:rsidTr="0051497D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 xml:space="preserve">(код ОКЗ </w:t>
            </w:r>
            <w:hyperlink r:id="rId5" w:anchor="Par802" w:tooltip="&lt;1&gt; Общероссийский классификатор занятий.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(код ОКЗ)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(наименование)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1497D" w:rsidTr="0051497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82.11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51497D" w:rsidTr="0051497D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 xml:space="preserve">(код ОКВЭД </w:t>
            </w:r>
            <w:hyperlink r:id="rId6" w:anchor="Par803" w:tooltip="&lt;2&gt; Общероссийский классификатор видов экономической деятельности.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51497D" w:rsidRDefault="0051497D" w:rsidP="0051497D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51497D" w:rsidRDefault="0051497D" w:rsidP="0051497D">
      <w:pPr>
        <w:pStyle w:val="ConsPlusTitle"/>
        <w:jc w:val="center"/>
      </w:pPr>
      <w:r>
        <w:t>профессиональной деятельности)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8"/>
        <w:gridCol w:w="964"/>
        <w:gridCol w:w="3118"/>
        <w:gridCol w:w="850"/>
        <w:gridCol w:w="1020"/>
      </w:tblGrid>
      <w:tr w:rsidR="0051497D" w:rsidTr="0051497D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Обобщенные трудовые функции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Трудовые функции</w:t>
            </w:r>
          </w:p>
        </w:tc>
      </w:tr>
      <w:tr w:rsidR="0051497D" w:rsidTr="005149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</w:tr>
      <w:tr w:rsidR="0051497D" w:rsidTr="0051497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публичного раскрытия и предоставления информации о деятельности хозяйственного общества по требованию акционеров и иных лиц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Осуществление публичного раскрытия информации о деятельности хозяйственного общества в соответствии с требованиями законодательства Российской Федерации, устава и внутренних документов хозяйственного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A/01.6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497D" w:rsidTr="0051497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Предоставление документов хозяйственного общества его акционерам (участникам) по их запросам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A/02.6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497D" w:rsidTr="0051497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Осуществление информационного взаимодействия с органами регулирования, профессиональными участниками рынка ценных бумаг и иными субъектами корпоративных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A/03.6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497D" w:rsidTr="0051497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общих собраний акционеров и заседаний коллегиальных органов хозяйственного общества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подготовки и проведения общих собраний акционеров (участников) хозяйственного общества, осуществление контроля исполнения принятых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B/01.6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497D" w:rsidTr="0051497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подготовки и проведения заседаний совета директоров (наблюдательного совета), комитетов совета директоров (наблюдательного совета) хозяйственного общества, заседаний коллегиального исполнительного органа общества с учетом организационно-правовой формы, масштабов и специфики деятельности общества (правления, дирекции)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B/02.6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497D" w:rsidTr="0051497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защиты прав и интересов акционеров (участников) хозяйственного общества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рассмотрения обращений акционеров (участников) хозяйственного общества по вопросам защиты их прав и интересов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C/01.6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497D" w:rsidTr="0051497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выполнения корпоративных процедур, связанных с реализацией прав акционеров (участников) хозяйственных 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C/02.6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497D" w:rsidTr="0051497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 xml:space="preserve">Организация работы по предотвращению и разрешению корпоративных </w:t>
            </w:r>
            <w:r>
              <w:lastRenderedPageBreak/>
              <w:t>конфликтов в хозяйственном обществе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lastRenderedPageBreak/>
              <w:t>C/03.6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497D" w:rsidTr="0051497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D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Осуществление деятельности по повышению эффективности корпоративного управления в хозяйственном обществе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Разработка предложений по повышению эффективности корпоративного управления хозяйственным обществом и контроль их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D/01.7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  <w:tr w:rsidR="0051497D" w:rsidTr="0051497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Обеспечение контроля и развития практики корпоративного управления в дочерних обществах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D/02.7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2"/>
      </w:pPr>
      <w:r>
        <w:t>3.1. Обобщенная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публичного раскрытия и предоставления информации о деятельности хозяйственного общества по требованию акционеров и иных лиц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Специалист аппарата корпоративного секретаря</w:t>
            </w:r>
          </w:p>
          <w:p w:rsidR="0051497D" w:rsidRDefault="0051497D">
            <w:pPr>
              <w:pStyle w:val="ConsPlusNormal"/>
              <w:spacing w:line="256" w:lineRule="auto"/>
            </w:pPr>
            <w:r>
              <w:t>Специалист департамента корпоративного управления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Высшее образование - бакалавриат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-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lastRenderedPageBreak/>
              <w:t>-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Дополнительные характеристики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474"/>
        <w:gridCol w:w="5499"/>
      </w:tblGrid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2421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Аналитики систем управления и организации</w:t>
            </w:r>
          </w:p>
        </w:tc>
      </w:tr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 xml:space="preserve">ОКПДТР </w:t>
            </w:r>
            <w:hyperlink r:id="rId7" w:anchor="Par804" w:tooltip="&lt;3&gt; Общероссийский классификатор профессий рабочих, должностей служащих и тарифных разрядов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26541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Специалист</w:t>
            </w:r>
          </w:p>
        </w:tc>
      </w:tr>
      <w:tr w:rsidR="0051497D" w:rsidTr="0051497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 xml:space="preserve">ОКСО </w:t>
            </w:r>
            <w:hyperlink r:id="rId8" w:anchor="Par805" w:tooltip="&lt;4&gt; Общероссийский классификатор специальностей по образованию.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5.38.03.01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Экономика</w:t>
            </w:r>
          </w:p>
        </w:tc>
      </w:tr>
      <w:tr w:rsidR="0051497D" w:rsidTr="0051497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5.40.03.01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Юриспруденция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3.1.1.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Осуществление публичного раскрытия информации о деятельности хозяйственного общества в соответствии с требованиями законодательства Российской Федерации, устава и внутренних документов хозяйственного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Формирование и раскрытие информации ежеквартальных отчетов эмитента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и раскрытие сообщений о существенных фактах деятельности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отчетности по аффилированным лицам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 xml:space="preserve">Осуществление контроля размещения корпоративной </w:t>
            </w:r>
            <w:r>
              <w:lastRenderedPageBreak/>
              <w:t>информации хозяйственного общества, в том числе обязательной для раскрытия, на сайте общества, в иных информационных ресурсах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Обеспечение хранения корпоративных документов в области раскрытия информации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Оформлять документы по публичному раскрытию информации в соответствии с установленными требованиями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Координировать работу должностных лиц и сотрудников хозяйственного общества в процессе подготовки информации к публичному раскрытию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Применять правила этики, делового общения и межкультурных коммуникаций в ходе взаимодействия с сотрудниками хозяйственного общества в процессе сбора и подготовки к публичному раскрытию соответствующей информации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Использовать программное обеспечение: текстовые, графические, табличные и аналитические приложения для подготовки материалов и документов по публичному раскрытию информации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Федерации, регламентирующие публичное раскрытие информации о хозяйственном обществе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Устав, внутренние документы организации, регламентирующие публичное раскрытие информации о его деятельности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Рекомендации Кодекса корпоративного управления по раскрытию информации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Требования информационных агентств, определяющие порядок публичного раскрытия информации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Опыт хозяйственных обществ по публичному раскрытию информации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3.1.2.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Предоставление документов хозяйственного общества его акционерам (участникам) по их запросам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Рассмотрение запросов акционеров (участников) хозяйственного общества о предоставлении документов о деятельности хозяйственного общества для проверки их соответствия требованиям законодательства Российской Федерации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уведомлений акционерам (участникам) хозяйственного общества о результатах предварительного рассмотрения запросов на предоставление документов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Предоставление, направление документов (копий документов) акционерам (участникам) хозяйственного общества по результатам рассмотрения запросов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Анализировать информацию по поступающим запросам акционеров (участников) о предоставлении документов на предмет их обоснованности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Подготавливать заключения по запросам акционеров (участников) хозяйственного общества о предоставлении документов о деятельности хозяйственного общества для единоличного исполнительного органа, в том числе мотивированные отказы в предоставлении документов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Осуществлять деловую переписку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Предупреждать и разрешать конфликтные ситуации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Федерации, определяющие права акционеров (участников) на ознакомление с документами хозяйственного общества и порядок их реализации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Устав, внутренние документы организации, определяющие права акционеров (участников) на ознакомление с документами хозяйственного общества и порядок их реализации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Рекомендации Кодекса корпоративного управления по соблюдению прав акционеров (участников) хозяйственного общества на ознакомление с его документами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Арбитражная практика по спорам, связанным с отказом хозяйственного общества в предоставлении документов своим акционерам (участникам)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3.1.3.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Осуществление информационного взаимодействия с органами регулирования, профессиональными участниками рынка ценных бумаг и иными субъектами корпоративных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Определение перечня и состава документов и информации, которые необходимо предоставить в органы регулирования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в соответствии с запросами в установленном порядке отчетов, информации и материалов о хозяйственном обществе для предоставления в органы регулирования рынка ценных бумаг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Оценка обоснованности запросов на получение информации о хозяйственном обществе от профессиональных участников рынка ценных бумаг и других заинтересованных субъектов корпоративных отношений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в соответствии с запросами информации, отчетов и материалов о хозяйственном обществе для профессиональных участников рынка ценных бумаг и других заинтересованных участников корпоративных отношений в установленном порядке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запросов на информацию в адрес органов регулирования рынка ценных бумаг, профессиональных участников рынка ценных бумаг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Составление и систематическая актуализация списка инсайдеров, перечня инсайдерской информации, уведомление инсайдеров об их включении (исключении) из списка инсайдеров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Собирать, обрабатывать и анализировать информацию о деятельности хозяйственного общества в соответствии с условиями запросов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Подготавливать документы, осуществлять деловую переписку в соответствии с установленными правилами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Координировать работу должностных лиц и сотрудников хозяйственного общества в процессе подготовки требуемых к предоставлению документов и информации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Использовать программное обеспечение: текстовые, графические и аналитические приложения для формирования документов и отчетов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 по вопросам предоставления документов и информации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Внутренние документы организаций - профессиональных участников рынка ценных бумаг, определяющие порядок запроса и предоставления информации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Внутренние документы организации, определяющие порядок подготовки и предоставления документов и информации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2"/>
      </w:pPr>
      <w:r>
        <w:t>3.2. Обобщенная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общих собраний акционеров и заседаний коллегиальных органов хозяйственного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Секретарь Совета директоров (наблюдательного совета)</w:t>
            </w:r>
          </w:p>
          <w:p w:rsidR="0051497D" w:rsidRDefault="0051497D">
            <w:pPr>
              <w:pStyle w:val="ConsPlusNormal"/>
              <w:spacing w:line="256" w:lineRule="auto"/>
            </w:pPr>
            <w:r>
              <w:t>Ведущий специалист аппарата корпоративного секретаря</w:t>
            </w:r>
          </w:p>
          <w:p w:rsidR="0051497D" w:rsidRDefault="0051497D">
            <w:pPr>
              <w:pStyle w:val="ConsPlusNormal"/>
              <w:spacing w:line="256" w:lineRule="auto"/>
            </w:pPr>
            <w:r>
              <w:t>Ведущий специалист департамента корпоративного управления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Высшее образование - бакалавриат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 менее одного года в области корпоративного управления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-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Дополнительные характеристики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474"/>
        <w:gridCol w:w="5499"/>
      </w:tblGrid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2421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Аналитики систем управления и организации</w:t>
            </w:r>
          </w:p>
        </w:tc>
      </w:tr>
      <w:tr w:rsidR="0051497D" w:rsidTr="0051497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ОКПДТР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26153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51497D" w:rsidTr="0051497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26541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Специалист</w:t>
            </w:r>
          </w:p>
        </w:tc>
      </w:tr>
      <w:tr w:rsidR="0051497D" w:rsidTr="0051497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ОКСО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5.38.03.01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Экономика</w:t>
            </w:r>
          </w:p>
        </w:tc>
      </w:tr>
      <w:tr w:rsidR="0051497D" w:rsidTr="0051497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5.38.03.02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Менеджмент</w:t>
            </w:r>
          </w:p>
        </w:tc>
      </w:tr>
      <w:tr w:rsidR="0051497D" w:rsidTr="0051497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5.40.03.01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Юриспруденция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3.2.1.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подготовки и проведения общих собраний акционеров (участников) хозяйственного общества, осуществление контроля исполнения принятых решений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Предоставление акционерам (участникам), членам совета директоров (наблюдательного совета), членам коллегиального исполнительного органа, менеджменту хозяйственного общества консультаций по вопросам подготовки и проведения общих собраний акционеров (участников) хозяйственного общества в соответствии с требованиями российского законодательства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Экспертиза поступающих от акционеров (участников) требований, заявлений и предложений, связанных с проведением общих собраний акционеров, на предмет их соответствия законодательству Российской Федерации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проектов решений совета директоров (наблюдательного совета), связанных с созывом и проведением общего собрания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Организация подготовки годового отчета хозяйственного общества, документов, предоставляемых акционерам (участникам) общего собрания хозяйственного общества, в соответствии с требованиями законодательства Российской Федерации; обеспечение доступа акционеров (участников) к таким документам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Уведомление акционеров (участников) хозяйственного общества о предстоящем общем собрании, направление им бюллетеней для голосования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Выполнение функций секретаря общего собрания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проектов протокола общего собрания акционеров (участников) хозяйственного общества, отчета о результатах голосования, обеспечение доведения этих документов до акционеров (участников)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Организация хранения документов общих собраний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Контроль исполнения решений общих собраний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Подготавливать документы, связанные с созывом и проведением общих собраний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Координировать работу должностных лиц и сотрудников хозяйственного общества в процессе подготовки общего собрания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Использовать программное обеспечение для подготовки материалов и документов, обработки информации для проведения общего собрания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Устав, внутренние документы организации, регламентирующие подготовку и проведение общих собраний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Рекомендации Кодекса корпоративного управления по подготовке и проведению общих собраний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Арбитражная практика по вопросам оспаривания решений общих собраний акционеров (участников) хозяйственных обществ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 в части, касающейся подготовки и проведения общих собраний акционеров (участников) хозяйственных обществ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Опыт хозяйственных обществ по подготовке и проведению общих собраний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3.2.2.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 xml:space="preserve">Организация подготовки и проведения заседаний совета директоров (наблюдательного совета), комитетов совета директоров (наблюдательного совета) хозяйственного общества, заседаний коллегиального исполнительного органа общества с учетом организационно-правовой </w:t>
            </w:r>
            <w:r>
              <w:lastRenderedPageBreak/>
              <w:t>формы, масштабов и специфики деятельности общества (правления, дирекции)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Согласование с председателями совета директоров (наблюдательного совета), комитетов совета директоров (наблюдательного совета) хозяйственного общества организационных вопросов, связанных с подготовкой и проведением заседаний совета директоров (наблюдательного совета), комитетов совета директоров (наблюдательного совета)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Согласование с председателем коллегиального исполнительного органа хозяйственного общества организационных вопросов, связанных с подготовкой и проведением заседаний коллегиального исполнительного органа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Введение в курс дела вновь избранных членов совета директоров (наблюдательного совета) в соответствии с требованиями внутренних документов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Осуществление сбора и периодической актуализации информации о членах совета директоров (наблюдательного совета), комитетов совета директоров (наблюдательного совета), членах коллегиального исполнительного органа, необходимой для публичного раскрытия информации, контроля совершения сделок с заинтересованностью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Предоставление членам совета директоров (наблюдательного совета), комитетов совета директоров (наблюдательного совета), членам коллегиального исполнительного органа хозяйственного общества консультаций по вопросам правового регулирования работы совета директоров (наблюдательного совета) и его комитетов, коллегиального исполнительного органа, а также информации в отношении предыдущих результатов работы этих органов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 xml:space="preserve">Разработка и согласование проекта плана работы совета директоров (наблюдательного совета), комитетов совета </w:t>
            </w:r>
            <w:r>
              <w:lastRenderedPageBreak/>
              <w:t>директоров (наблюдательного совета), коллегиального исполнительного органа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для утверждения председателем совета директоров (наблюдательного совета), комитета совета директоров (наблюдательного совета), коллегиального исполнительного органа повестки дня очередного заседания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Организация подготовки и предоставления руководителями хозяйственного общества документов и материалов по вопросам, выносимым на рассмотрение совета директоров (наблюдательного совета), комитетов совета директоров (наблюдательного совета), коллегиального исполнительного органа; экспертиза указанных материалов на соответствие установленным в хозяйственном обществе требованиям к таким документам и материалам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Извещение членов совета директоров (наблюдательного совета), комитетов совета директоров (наблюдательного совета), коллегиального исполнительного органа о предстоящих заседаниях, направление материалов по вопросам повестки дня, обеспечение подготовки ответов на вопросы членов совета директоров (наблюдательного совета), комитетов совета директоров (наблюдательного совета), коллегиального исполнительного органа по предоставленным им материалам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Работа в заседании совета директоров (наблюдательного совета), комитета совета директоров (наблюдательного совета), коллегиального исполнительного органа, в том числе в качестве докладчика по вопросам, отнесенным внутренними документами хозяйственного общества к компетенции корпоративного секретаря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бюллетеней, опросных, листов для голосования на заседаниях, проводимых в заочной форме, сбор заполненных бюллетеней, опросных листов, подведение итогов голосования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Оформление протоколов заседания совета директоров (наблюдательного совета), комитета совета директоров (наблюдательного совета), коллегиального исполнительного органа, заверение выписок из протоколов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Хранение протоколов заседаний совета директоров (наблюдательного совета), комитетов совета директоров (наблюдательного совета), коллегиального исполнительного органа, заверение и предоставление копий и выписок из этих протоколов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Контроль исполнения решений совета директоров (наблюдательного совета)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Организация проведения ежегодной оценки эффективности работы совета директоров (наблюдательного совета)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Определять перечень и состав документов и материалов, необходимых для проведения заседаний совета директоров (наблюдательного совета), комитетов совета директоров (наблюдательного совета), коллегиального исполнительного органа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Запрашивать, систематизировать, анализировать и оценивать информацию для подготовки заседаний совета директоров (наблюдательного совета), комитетов совета директоров (наблюдательного совета), коллегиального исполнительного органа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Оформлять документы и материалы для проведения заседаний совета директоров (наблюдательного совета), комитетов совета директоров (наблюдательного совета), коллегиального исполнительного органа хозяйственного общества в соответствии с установленными в обществе требованиями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Координировать работу должностных лиц и сотрудников хозяйственного общества в процессе подготовки к проведению заседания совета (наблюдательного совета) директоров, комитетов совета директоров (наблюдательного совета), коллегиального исполнительного органа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Обеспечивать коммуникации членов совета директоров (наблюдательного совета) между собой, с членами коллегиального исполнительного органа, иными руководителями и специалистами хозяйственного общества, а также с его акционерами (участниками)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Использовать программное обеспечение для подготовки материалов и документов, обработки информации для проведения заседаний совета директоров (наблюдательного совета), комитетов совета директоров (наблюдательного совета)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 в части, касающейся регулирования работы совета директоров (наблюдательного совета) и его комитетов, коллегиального исполнительного органа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Устав, внутренние документы организации в части, касающейся регулирования работы совета директоров (наблюдательного совета) и его комитетов, коллегиального исполнительного органа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Рекомендации Кодекса корпоративного управления по организации работы совета директоров (наблюдательного совета) и его комитетов, коллегиального исполнительного органа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Арбитражная практика по вопросам оспаривания решений совета директоров (наблюдательного совета), коллегиального исполнительного органа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Опыт хозяйственных обществ по подготовке и проведению заседаний совета директоров (наблюдательного совета) и его комитетов, коллегиального исполнительного органа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2"/>
      </w:pPr>
      <w:r>
        <w:t>3.3. Обобщенная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защиты прав и интересов акционеров (участников) хозяйственного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Главный специалист аппарата корпоративного секретаря</w:t>
            </w:r>
          </w:p>
          <w:p w:rsidR="0051497D" w:rsidRDefault="0051497D">
            <w:pPr>
              <w:pStyle w:val="ConsPlusNormal"/>
              <w:spacing w:line="256" w:lineRule="auto"/>
            </w:pPr>
            <w:r>
              <w:t>Главный специалист департамента корпоративного управления</w:t>
            </w:r>
          </w:p>
          <w:p w:rsidR="0051497D" w:rsidRDefault="0051497D">
            <w:pPr>
              <w:pStyle w:val="ConsPlusNormal"/>
              <w:spacing w:line="256" w:lineRule="auto"/>
            </w:pPr>
            <w:r>
              <w:t>Директор по корпоративному управлению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Высшее образование - бакалавриат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 менее трех лет в области корпоративного управления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-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 xml:space="preserve">Рекомендовано дополнительное профессиональное образование - программы повышения квалификации по </w:t>
            </w:r>
            <w:r>
              <w:lastRenderedPageBreak/>
              <w:t>профилю деятельности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Дополнительные характеристики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474"/>
        <w:gridCol w:w="5499"/>
      </w:tblGrid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1213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ОКПДТР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26153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51497D" w:rsidTr="0051497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ОКСО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5.38.03.02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Менеджмент</w:t>
            </w:r>
          </w:p>
        </w:tc>
      </w:tr>
      <w:tr w:rsidR="0051497D" w:rsidTr="0051497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5.40.03.01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Юриспруденция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3.3.1.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рассмотрения обращений акционеров (участников) хозяйственного общества по вопросам защиты их прав и интересов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Анализ содержания обращений акционеров (участников) хозяйственного общества для принятия решений по существу обращения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ответов на обращения акционеров (участников) хозяйственного общества в соответствии с установленными требованиями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Предоставление акционерам (участникам) хозяйственного общества консультаций по вопросам защиты их прав и интересов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 xml:space="preserve">Подготовка и реализация мероприятий по устранению нарушений в деятельности органов и должностных лиц хозяйственного общества, выявленных в результате </w:t>
            </w:r>
            <w:r>
              <w:lastRenderedPageBreak/>
              <w:t>рассмотрения обращений акционеров (участников)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для совета директоров (наблюдательного совета) информационно-аналитических материалов по результатам рассмотрения обращений акционеров (участников) хозяйственного общества за определенный период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Поддерживать коммуникации, вести переговоры, дискуссии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Использовать медиативные технологии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Подготавливать деловые письма и документы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Федерации, определяющие права акционеров (участников) хозяйственных обществ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Устав, внутренние документы организации, определяющие права акционеров (участников) и порядок их реализации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Рекомендации Кодекса корпоративного управления по организации взаимодействия с акционерами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Основы психологии, конфликтологии, медиации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Арбитражная практика по спорам между хозяйственным обществом и его акционерами (участниками)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Опыт хозяйственных обществ по организации взаимодействия со своими акционерами (участниками)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3.3.2.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выполнения корпоративных процедур, связанных с реализацией прав акционеров (участников) хозяйственных обществ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проектов решений коллегиального органа управления и коллегиального исполнительного органа хозяйственного общества по вопросам, затрагивающим права его акционеров (участников)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Контроль соблюдения требований законодательства Российской Федерации, определяющих права акционеров (участников) хозяйственных обществ при реализации корпоративных процедур, предусмотренных законодательством Российской Федерации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отчетов (заключений) по результатам контроля соблюдения требований корпоративного законодательства, получение от должностных лиц хозяйственного общества письменных объяснений по факту выявленных нарушений, подготовка требований, направленных на исправление таких нарушений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Информирование председателя совета директоров о выявленных нарушениях, вынесение вопросов, связанных с нарушениями, на рассмотрение совета директоров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Подготавливать документы, осуществлять деловую переписку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Координировать работу должностных лиц и сотрудников хозяйственного общества в процессе реализации корпоративных процедур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Вести переговоры, поддерживать коммуникации с руководителями, работниками хозяйственного общества, его акционерами (участниками) в процессе реализации корпоративных процедур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Предупреждать и разрешать конфликтные ситуации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 по вопросам реализации прав акционеров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Устав, внутренние документы организации, регламентирующие порядок реализации корпоративных процедур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Рекомендации Кодекса корпоративного управления в отношении существенных корпоративных действий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Арбитражная практика по спорам между обществом и акционерами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Опыт хозяйственных обществ по реализации корпоративных процедур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3.3.3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Организация работы по предотвращению и разрешению корпоративных конфликтов в хозяйственном обществе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Выявление корпоративных конфликтов, установление фактов, обстоятельств и причин их возникновения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Разработка предложений по урегулированию и предотвращению возникновения корпоративных конфликтов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для совета директоров (наблюдательного совета) информационно-аналитических материалов о выявленных, урегулированных корпоративных конфликтах с участием акционеров (участников) хозяйственного общества и принятых мерах для их разрешения и предотвращения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Анализировать причины возникновения корпоративных конфликтов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Поддерживать коммуникации с членами совета директоров (наблюдательного совета), должностными лицами, акционерами (участниками)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Подготавливать документы, осуществлять деловую переписку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Вести переговоры, использовать медиативные технологии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 в части, касающейся регулирования корпоративных отношений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Устав, внутренние документы организации в части, касающейся регулирования корпоративных отношений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Арбитражная практика по корпоративным спорам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Основы психологии, конфликтологии, медиации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Опыт хозяйственных обществ по профилактике и урегулированию корпоративных конфликтов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2"/>
      </w:pPr>
      <w:r>
        <w:t>3.4. Обобщенная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Осуществление деятельности по повышению эффективности корпоративного управления в хозяйственном обществе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Директор департамента корпоративного управления</w:t>
            </w:r>
          </w:p>
          <w:p w:rsidR="0051497D" w:rsidRDefault="0051497D">
            <w:pPr>
              <w:pStyle w:val="ConsPlusNormal"/>
              <w:spacing w:line="256" w:lineRule="auto"/>
            </w:pPr>
            <w:r>
              <w:t>Корпоративный секретарь</w:t>
            </w:r>
          </w:p>
          <w:p w:rsidR="0051497D" w:rsidRDefault="0051497D">
            <w:pPr>
              <w:pStyle w:val="ConsPlusNormal"/>
              <w:spacing w:line="256" w:lineRule="auto"/>
            </w:pPr>
            <w:r>
              <w:t>Заместитель генерального директора по корпоративному управлению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Высшее образование - магистратура или специалитет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 менее пяти лет в области корпоративного управления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-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lastRenderedPageBreak/>
              <w:t xml:space="preserve">Рекомендовано дополнительное профессиональное </w:t>
            </w:r>
            <w:r>
              <w:lastRenderedPageBreak/>
              <w:t>образование - программы повышения квалификации по профилю деятельности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Дополнительные характеристики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474"/>
        <w:gridCol w:w="5499"/>
      </w:tblGrid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1213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51497D" w:rsidTr="005149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ОКПДТР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26153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51497D" w:rsidTr="0051497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ОКСО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5.38.04.01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Экономика</w:t>
            </w:r>
          </w:p>
        </w:tc>
      </w:tr>
      <w:tr w:rsidR="0051497D" w:rsidTr="0051497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5.38.04.02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Менеджмент</w:t>
            </w:r>
          </w:p>
        </w:tc>
      </w:tr>
      <w:tr w:rsidR="0051497D" w:rsidTr="0051497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5.40.04.01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Юриспруденция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3.4.1.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Разработка предложений по повышению эффективности корпоративного управления хозяйственным обществом и контроль их исполнения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Проведение мониторинга и анализа изменений, вносимых в корпоративное законодательство Российской Федерации, акты органов регулирования и надзора, разъяснений органов регулирования и надзора в отношении применения норм законодательства Российской Федерации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Проведение мониторинга и анализа изменений, вносимых в рекомендации, обобщающие практику корпоративного управления, а также изменений в практике корпоративного управления российских и зарубежных компаний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 xml:space="preserve">Проведение оценки сложившейся системы корпоративного </w:t>
            </w:r>
            <w:r>
              <w:lastRenderedPageBreak/>
              <w:t>управления в хозяйственном обществе на предмет соответствия лучшим практикам корпоративного управления, ожиданиям акционеров (участников) хозяйственных обществ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Подготовка для совета директоров (наблюдательного совета) и исполнительных органов хозяйственного общества информационно-аналитических материалов и предложений, направленных на приведение устава и внутренних документов акционерного общества в соответствие с изменениями в корпоративном законодательстве Российской Федерации, а также направленных на внедрение в хозяйственном обществе лучших практик корпоративного управления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Разработка проектов корпоративных политик, внутренних документов хозяйственного общества, а также изменений и дополнений в эти документы, регламентирующих работу органов управления и контроля хозяйственного общества, порядок осуществления корпоративных процедур и реализации прав акционеров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Контроль исполнения должностными лицами и сотрудниками хозяйственного общества положений его устава и внутренних документов организации, решений органов управления, регламентирующих порядок осуществления корпоративных процедур и реализации прав акционеров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Анализировать изменения в корпоративном законодательстве Российской Федерации, практике корпоративного управления российских и зарубежных хозяйственных обществ на предмет их влияния на хозяйственное общество и его акционеров (участников)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Выявлять ожидания акционеров (участников) хозяйственного общества и оценивать соответствие сложившейся в обществе системы корпоративного управления этим ожиданиям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Определять направления дальнейшего совершенствования системы корпоративного управления хозяйственного общества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Готовить информационно-аналитические отчеты, заключения, предложения по использованию и внедрению новых требований законодательства Российской Федерации и лучших практик корпоративного управления, проекты устава и внутренних документов организации, презентации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Подготавливать проекты внутренних документов организации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Использовать программное обеспечение: текстовые, графические, табличные и аналитические приложения для подготовки материалов и документов по публичному раскрытию информации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Федерации, регламентирующие работу органов управления хозяйственного общества, права акционеров (участников), порядок реализации корпоративных процедур, раскрытия и предоставления информации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Устав, внутренние документы организации, регламентирующие работу органов управления хозяйственного общества, права акционеров (участников), порядок реализации корпоративных процедур, раскрытия и предоставления информации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Рекомендации Кодекса корпоративного управления, принципы корпоративного управления, стандарты корпоративного управления зарубежных стран, результаты исследований в отношении практик корпоративного управления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Опыт российских и зарубежных организаций по развитию практики корпоративного управления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3"/>
      </w:pPr>
      <w:r>
        <w:t>3.4.2. Трудовая функция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98"/>
        <w:gridCol w:w="624"/>
        <w:gridCol w:w="850"/>
        <w:gridCol w:w="1644"/>
        <w:gridCol w:w="454"/>
      </w:tblGrid>
      <w:tr w:rsidR="0051497D" w:rsidTr="005149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Обеспечение контроля и развития практики корпоративного управления в дочерних обществах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397"/>
        <w:gridCol w:w="1587"/>
        <w:gridCol w:w="1247"/>
        <w:gridCol w:w="2154"/>
      </w:tblGrid>
      <w:tr w:rsidR="0051497D" w:rsidTr="0051497D"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</w:tr>
      <w:tr w:rsidR="0051497D" w:rsidTr="0051497D">
        <w:tc>
          <w:tcPr>
            <w:tcW w:w="2494" w:type="dxa"/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7D" w:rsidRDefault="0051497D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Оценка эффективности корпоративного управления в дочерних хозяйственных обществах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Проведение экспертизы и согласование проектов уставов, внутренних документов дочерних хозяйственных обществ, регламентирующих работу органов управления, порядок реализации прав акционеров и корпоративных процедур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 xml:space="preserve">Запрос и получение сведений о деятельности дочерних хозяйственных обществ, необходимых для соблюдения требований законодательства Российской Федерации и </w:t>
            </w:r>
            <w:r>
              <w:lastRenderedPageBreak/>
              <w:t>внутренних документов хозяйственного общества по раскрытию информации, о подготовки решений совета директоров (наблюдательного совета) и его комитетов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Методическое руководство деятельностью дочерних хозяйственных обществ по вопросам корпоративного управления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Консультационная поддержка по вопросам корпоративного управления в дочерних хозяйственных обществах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Осуществление контроля соблюдения дочерними хозяйственными обществами норм законодательства Российской Федерации, уставов и внутренних документов по вопросам корпоративного управления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Оценивать уровень и эффективность корпоративного управления в хозяйственных обществах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Осуществлять коммуникации с акционерами (участниками), членами совета директоров, руководителями дочерних хозяйственных обществ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Подготавливать аналитические записки, проекты внутренних документов организации, доклады и презентации по вопросам развития практики корпоративного управления в дочерних хозяйственных обществах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Координировать деятельность специалистов по корпоративному управлению дочерних хозяйственных обществ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1497D" w:rsidTr="005149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Нормативные правовые акты Российской Федерации, регламентирующие работу органов управления хозяйственного общества, права акционеров (участников), порядок реализации корпоративных процедур, раскрытия и предоставления информации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Уставы, внутренние документы дочерних хозяйственных обществ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Рекомендации Кодекса корпоративного управления и международных практик корпоративного управления, результаты исследований в отношении практик корпоративного управления</w:t>
            </w:r>
          </w:p>
        </w:tc>
      </w:tr>
      <w:tr w:rsidR="0051497D" w:rsidTr="0051497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7D" w:rsidRDefault="00514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Опыт российских и зарубежных организаций по развитию практики корпоративного управления в холдингах</w:t>
            </w:r>
          </w:p>
        </w:tc>
      </w:tr>
      <w:tr w:rsidR="0051497D" w:rsidTr="0051497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lastRenderedPageBreak/>
              <w:t>-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51497D" w:rsidRDefault="0051497D" w:rsidP="0051497D">
      <w:pPr>
        <w:pStyle w:val="ConsPlusTitle"/>
        <w:jc w:val="center"/>
      </w:pPr>
      <w:r>
        <w:t>профессионального стандарта</w:t>
      </w: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005"/>
      </w:tblGrid>
      <w:tr w:rsidR="0051497D" w:rsidTr="0051497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Ассоциация "Национальное объединение корпоративных секретарей", город Москва</w:t>
            </w:r>
          </w:p>
        </w:tc>
      </w:tr>
      <w:tr w:rsidR="0051497D" w:rsidTr="0051497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Председатель совета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  <w:jc w:val="both"/>
            </w:pPr>
            <w:r>
              <w:t>Цветков Олег Юрьевич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51497D" w:rsidRDefault="0051497D" w:rsidP="005149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8504"/>
      </w:tblGrid>
      <w:tr w:rsidR="0051497D" w:rsidTr="0051497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НП "Российский институт директоров", город Москва</w:t>
            </w:r>
          </w:p>
        </w:tc>
      </w:tr>
      <w:tr w:rsidR="0051497D" w:rsidTr="0051497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ПАО "МТС", город Москва</w:t>
            </w:r>
          </w:p>
        </w:tc>
      </w:tr>
      <w:tr w:rsidR="0051497D" w:rsidTr="0051497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ПАО Сбербанк, город Москва</w:t>
            </w:r>
          </w:p>
        </w:tc>
      </w:tr>
      <w:tr w:rsidR="0051497D" w:rsidTr="0051497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D" w:rsidRDefault="0051497D">
            <w:pPr>
              <w:pStyle w:val="ConsPlusNormal"/>
              <w:spacing w:line="256" w:lineRule="auto"/>
            </w:pPr>
            <w:r>
              <w:t>Фонд "Институт фондового рынка и управления", город Москва</w:t>
            </w:r>
          </w:p>
        </w:tc>
      </w:tr>
    </w:tbl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ind w:firstLine="540"/>
        <w:jc w:val="both"/>
      </w:pPr>
      <w:r>
        <w:t>--------------------------------</w:t>
      </w:r>
    </w:p>
    <w:p w:rsidR="0051497D" w:rsidRDefault="0051497D" w:rsidP="0051497D">
      <w:pPr>
        <w:pStyle w:val="ConsPlusNormal"/>
        <w:spacing w:before="240"/>
        <w:ind w:firstLine="540"/>
        <w:jc w:val="both"/>
      </w:pPr>
      <w:bookmarkStart w:id="2" w:name="Par802"/>
      <w:bookmarkEnd w:id="2"/>
      <w:r>
        <w:t>&lt;1&gt; Общероссийский классификатор занятий.</w:t>
      </w:r>
    </w:p>
    <w:p w:rsidR="0051497D" w:rsidRDefault="0051497D" w:rsidP="0051497D">
      <w:pPr>
        <w:pStyle w:val="ConsPlusNormal"/>
        <w:spacing w:before="240"/>
        <w:ind w:firstLine="540"/>
        <w:jc w:val="both"/>
      </w:pPr>
      <w:bookmarkStart w:id="3" w:name="Par803"/>
      <w:bookmarkEnd w:id="3"/>
      <w:r>
        <w:t>&lt;2&gt; Общероссийский классификатор видов экономической деятельности.</w:t>
      </w:r>
    </w:p>
    <w:p w:rsidR="0051497D" w:rsidRDefault="0051497D" w:rsidP="0051497D">
      <w:pPr>
        <w:pStyle w:val="ConsPlusNormal"/>
        <w:spacing w:before="240"/>
        <w:ind w:firstLine="540"/>
        <w:jc w:val="both"/>
      </w:pPr>
      <w:bookmarkStart w:id="4" w:name="Par804"/>
      <w:bookmarkEnd w:id="4"/>
      <w:r>
        <w:t>&lt;3&gt; Общероссийский классификатор профессий рабочих, должностей служащих и тарифных разрядов.</w:t>
      </w:r>
    </w:p>
    <w:p w:rsidR="0051497D" w:rsidRDefault="0051497D" w:rsidP="0051497D">
      <w:pPr>
        <w:pStyle w:val="ConsPlusNormal"/>
        <w:spacing w:before="240"/>
        <w:ind w:firstLine="540"/>
        <w:jc w:val="both"/>
      </w:pPr>
      <w:bookmarkStart w:id="5" w:name="Par805"/>
      <w:bookmarkEnd w:id="5"/>
      <w:r>
        <w:t>&lt;4&gt; Общероссийский классификатор специальностей по образованию.</w:t>
      </w: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ind w:firstLine="540"/>
        <w:jc w:val="both"/>
      </w:pPr>
    </w:p>
    <w:p w:rsidR="0051497D" w:rsidRDefault="0051497D" w:rsidP="00514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E91" w:rsidRDefault="00981E91"/>
    <w:sectPr w:rsidR="0098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7D"/>
    <w:rsid w:val="0051497D"/>
    <w:rsid w:val="009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9A75-48A4-402E-A493-E0ED91CF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97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1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4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9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2;\Downloads\&#1055;&#1088;&#1080;&#1082;&#1072;&#1079;%20&#1052;&#1080;&#1085;&#1090;&#1088;&#1091;&#1076;&#1072;%20&#1056;&#1086;&#1089;&#1089;&#1080;&#1080;%20&#1086;&#1090;%2020.11.2018%20N%20711&#1085;%20%20&#1054;&#1073;%20&#1091;&#1090;&#1074;&#1077;&#1088;&#1078;&#1076;&#1077;&#1085;&#1080;&#1080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7;&#1082;\Downloads\&#1055;&#1088;&#1080;&#1082;&#1072;&#1079;%20&#1052;&#1080;&#1085;&#1090;&#1088;&#1091;&#1076;&#1072;%20&#1056;&#1086;&#1089;&#1089;&#1080;&#1080;%20&#1086;&#1090;%2020.11.2018%20N%20711&#1085;%20%20&#1054;&#1073;%20&#1091;&#1090;&#1074;&#1077;&#1088;&#1078;&#1076;&#1077;&#1085;&#1080;&#1080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2;\Downloads\&#1055;&#1088;&#1080;&#1082;&#1072;&#1079;%20&#1052;&#1080;&#1085;&#1090;&#1088;&#1091;&#1076;&#1072;%20&#1056;&#1086;&#1089;&#1089;&#1080;&#1080;%20&#1086;&#1090;%2020.11.2018%20N%20711&#1085;%20%20&#1054;&#1073;%20&#1091;&#1090;&#1074;&#1077;&#1088;&#1078;&#1076;&#1077;&#1085;&#1080;&#1080;.rtf" TargetMode="External"/><Relationship Id="rId5" Type="http://schemas.openxmlformats.org/officeDocument/2006/relationships/hyperlink" Target="file:///C:\Users\&#1087;&#1082;\Downloads\&#1055;&#1088;&#1080;&#1082;&#1072;&#1079;%20&#1052;&#1080;&#1085;&#1090;&#1088;&#1091;&#1076;&#1072;%20&#1056;&#1086;&#1089;&#1089;&#1080;&#1080;%20&#1086;&#1090;%2020.11.2018%20N%20711&#1085;%20%20&#1054;&#1073;%20&#1091;&#1090;&#1074;&#1077;&#1088;&#1078;&#1076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87;&#1082;\Downloads\&#1055;&#1088;&#1080;&#1082;&#1072;&#1079;%20&#1052;&#1080;&#1085;&#1090;&#1088;&#1091;&#1076;&#1072;%20&#1056;&#1086;&#1089;&#1089;&#1080;&#1080;%20&#1086;&#1090;%2020.11.2018%20N%20711&#1085;%20%20&#1054;&#1073;%20&#1091;&#1090;&#1074;&#1077;&#1088;&#1078;&#1076;&#1077;&#1085;&#1080;&#1080;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1</cp:revision>
  <dcterms:created xsi:type="dcterms:W3CDTF">2018-12-14T17:53:00Z</dcterms:created>
  <dcterms:modified xsi:type="dcterms:W3CDTF">2018-12-14T17:54:00Z</dcterms:modified>
</cp:coreProperties>
</file>